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4" w:rsidRDefault="00331AD7" w:rsidP="00331AD7">
      <w:pPr>
        <w:pStyle w:val="ListParagraph"/>
        <w:numPr>
          <w:ilvl w:val="0"/>
          <w:numId w:val="1"/>
        </w:numPr>
      </w:pPr>
      <w:r>
        <w:t>Šta su valentni elektroni?</w:t>
      </w:r>
    </w:p>
    <w:p w:rsidR="00331AD7" w:rsidRDefault="00331AD7" w:rsidP="00331AD7">
      <w:pPr>
        <w:pStyle w:val="ListParagrap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Valentni elektroni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su </w:t>
      </w:r>
      <w:hyperlink r:id="rId6" w:tooltip="Elektr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elektroni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poslednjeg </w:t>
      </w:r>
      <w:hyperlink r:id="rId7" w:tooltip="Elektronski omotač (još nenapisan)" w:history="1">
        <w:r>
          <w:rPr>
            <w:rStyle w:val="Hyperlink"/>
            <w:rFonts w:ascii="Arial" w:hAnsi="Arial" w:cs="Arial"/>
            <w:color w:val="A55858"/>
            <w:sz w:val="21"/>
            <w:szCs w:val="21"/>
            <w:shd w:val="clear" w:color="auto" w:fill="FFFFFF"/>
          </w:rPr>
          <w:t>elektronskog omotača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331AD7" w:rsidRDefault="00331AD7" w:rsidP="00331AD7">
      <w:pPr>
        <w:pStyle w:val="ListParagraph"/>
      </w:pPr>
      <w:r>
        <w:rPr>
          <w:noProof/>
        </w:rPr>
        <w:drawing>
          <wp:inline distT="0" distB="0" distL="0" distR="0">
            <wp:extent cx="2143125" cy="1819275"/>
            <wp:effectExtent l="0" t="0" r="9525" b="9525"/>
            <wp:docPr id="1" name="Picture 1" descr="https://upload.wikimedia.org/wikipedia/commons/thumb/d/d8/Configuration_of_a_Lithium_Atom.png/225px-Configuration_of_a_Lithium_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8/Configuration_of_a_Lithium_Atom.png/225px-Configuration_of_a_Lithium_At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D7" w:rsidRDefault="00331AD7" w:rsidP="00331AD7">
      <w:pPr>
        <w:pStyle w:val="ListParagraph"/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Prikaz atomske konfiguracije </w:t>
      </w:r>
      <w:hyperlink r:id="rId9" w:tooltip="Litijum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litijumovog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 atoma, gde se valentni elektron nalazi na poslednjem elektronskom omotaču.</w:t>
      </w:r>
    </w:p>
    <w:p w:rsidR="00331AD7" w:rsidRDefault="00331AD7" w:rsidP="00331AD7">
      <w:pPr>
        <w:pStyle w:val="ListParagraph"/>
        <w:numPr>
          <w:ilvl w:val="0"/>
          <w:numId w:val="1"/>
        </w:numPr>
      </w:pPr>
      <w:r>
        <w:t>Koja je razlika izmedju provodnika, poluprovodnika i izolatora?</w:t>
      </w:r>
    </w:p>
    <w:p w:rsidR="00331AD7" w:rsidRDefault="00331AD7" w:rsidP="00331AD7">
      <w:pPr>
        <w:pStyle w:val="ListParagraph"/>
      </w:pPr>
      <w:r>
        <w:t>Razlikuju se po broju valentnih elektrona:</w:t>
      </w:r>
    </w:p>
    <w:p w:rsidR="00331AD7" w:rsidRDefault="00331AD7" w:rsidP="00331AD7">
      <w:pPr>
        <w:pStyle w:val="ListParagraph"/>
        <w:numPr>
          <w:ilvl w:val="0"/>
          <w:numId w:val="2"/>
        </w:numPr>
      </w:pPr>
      <w:r>
        <w:t>Provodnik 1-3</w:t>
      </w:r>
    </w:p>
    <w:p w:rsidR="00331AD7" w:rsidRDefault="00331AD7" w:rsidP="00331AD7">
      <w:pPr>
        <w:pStyle w:val="ListParagraph"/>
        <w:numPr>
          <w:ilvl w:val="0"/>
          <w:numId w:val="2"/>
        </w:numPr>
      </w:pPr>
      <w:r>
        <w:t>Poluprovodnik 4</w:t>
      </w:r>
    </w:p>
    <w:p w:rsidR="00331AD7" w:rsidRDefault="00331AD7" w:rsidP="00331AD7">
      <w:pPr>
        <w:pStyle w:val="ListParagraph"/>
        <w:numPr>
          <w:ilvl w:val="0"/>
          <w:numId w:val="2"/>
        </w:numPr>
      </w:pPr>
      <w:r>
        <w:t>Izolator 5-8</w:t>
      </w:r>
    </w:p>
    <w:p w:rsidR="00331AD7" w:rsidRDefault="00331AD7" w:rsidP="00331AD7">
      <w:pPr>
        <w:pStyle w:val="ListParagraph"/>
        <w:numPr>
          <w:ilvl w:val="0"/>
          <w:numId w:val="1"/>
        </w:numPr>
      </w:pPr>
      <w:r>
        <w:t>Šta je poluprovodnik P tipa?</w:t>
      </w:r>
    </w:p>
    <w:p w:rsidR="00331AD7" w:rsidRDefault="00331AD7" w:rsidP="00331AD7">
      <w:pPr>
        <w:pStyle w:val="ListParagraph"/>
      </w:pPr>
      <w:r>
        <w:t>Ako čistom poluprovodniku dodamo trovalentne(akceptorske) primese</w:t>
      </w:r>
      <w:r w:rsidR="00D200BC">
        <w:t>(atome iz treće grupe periodnog sistema elemenata) dobijamo poluprovodnik P tipa</w:t>
      </w:r>
      <w:r w:rsidR="00041F6D">
        <w:t>.</w:t>
      </w:r>
    </w:p>
    <w:p w:rsidR="00041F6D" w:rsidRDefault="00041F6D" w:rsidP="00041F6D">
      <w:pPr>
        <w:pStyle w:val="ListParagraph"/>
        <w:numPr>
          <w:ilvl w:val="0"/>
          <w:numId w:val="1"/>
        </w:numPr>
      </w:pPr>
      <w:r>
        <w:t>Šta je poluprovodnik N tipa?</w:t>
      </w:r>
    </w:p>
    <w:p w:rsidR="00041F6D" w:rsidRDefault="00041F6D" w:rsidP="00041F6D">
      <w:pPr>
        <w:pStyle w:val="ListParagraph"/>
      </w:pPr>
      <w:r>
        <w:t>Ako čistom poluprovodniku dodamo petovalentne(donorske) primese(atome iz pete grupe periodnog sistema elemenata) dobijamo poluprovodnik N tipa.</w:t>
      </w:r>
    </w:p>
    <w:p w:rsidR="00041F6D" w:rsidRDefault="00171D34" w:rsidP="00041F6D">
      <w:pPr>
        <w:pStyle w:val="ListParagraph"/>
        <w:numPr>
          <w:ilvl w:val="0"/>
          <w:numId w:val="1"/>
        </w:numPr>
      </w:pPr>
      <w:r>
        <w:t>Kako ćemo direktno polarisati PN spoj?</w:t>
      </w:r>
    </w:p>
    <w:p w:rsidR="00171D34" w:rsidRDefault="00171D34" w:rsidP="00171D34">
      <w:pPr>
        <w:pStyle w:val="ListParagraph"/>
      </w:pPr>
      <w:r>
        <w:rPr>
          <w:noProof/>
        </w:rPr>
        <w:lastRenderedPageBreak/>
        <w:drawing>
          <wp:inline distT="0" distB="0" distL="0" distR="0" wp14:anchorId="632BB996" wp14:editId="644CF126">
            <wp:extent cx="5257800" cy="370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34" w:rsidRDefault="00171D34" w:rsidP="00171D34">
      <w:pPr>
        <w:pStyle w:val="ListParagraph"/>
        <w:numPr>
          <w:ilvl w:val="0"/>
          <w:numId w:val="1"/>
        </w:numPr>
      </w:pPr>
      <w:r>
        <w:t>Zašto?</w:t>
      </w:r>
    </w:p>
    <w:p w:rsidR="00171D34" w:rsidRDefault="00171D34" w:rsidP="00171D34">
      <w:pPr>
        <w:pStyle w:val="ListParagraph"/>
      </w:pPr>
      <w:r>
        <w:t>Da bi spoljašnje električno polje nadjačalo unutrašnje električno polje i omogućilo protok struje kroz PN spoj.</w:t>
      </w:r>
    </w:p>
    <w:p w:rsidR="00171D34" w:rsidRDefault="00171D34" w:rsidP="00171D34">
      <w:pPr>
        <w:pStyle w:val="ListParagraph"/>
        <w:numPr>
          <w:ilvl w:val="0"/>
          <w:numId w:val="1"/>
        </w:numPr>
      </w:pPr>
      <w:r>
        <w:t>Kako ćemo inverzno polarisati PN spoj?</w:t>
      </w:r>
    </w:p>
    <w:p w:rsidR="00171D34" w:rsidRDefault="00171D34" w:rsidP="00171D34">
      <w:pPr>
        <w:pStyle w:val="ListParagraph"/>
      </w:pPr>
      <w:r>
        <w:rPr>
          <w:noProof/>
        </w:rPr>
        <w:lastRenderedPageBreak/>
        <w:drawing>
          <wp:inline distT="0" distB="0" distL="0" distR="0" wp14:anchorId="45C1135A" wp14:editId="569FFEC3">
            <wp:extent cx="5943600" cy="3894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34" w:rsidRDefault="00171D34" w:rsidP="00171D34">
      <w:pPr>
        <w:pStyle w:val="ListParagraph"/>
        <w:numPr>
          <w:ilvl w:val="0"/>
          <w:numId w:val="1"/>
        </w:numPr>
      </w:pPr>
      <w:r>
        <w:t>Šta je dioda?</w:t>
      </w:r>
    </w:p>
    <w:p w:rsidR="00171D34" w:rsidRDefault="00D41459" w:rsidP="00171D34">
      <w:pPr>
        <w:pStyle w:val="ListParagraph"/>
      </w:pPr>
      <w:r>
        <w:t>PN spoj sa priključcima koji se zovu ANODA i KATODA</w:t>
      </w:r>
      <w:r w:rsidR="007075A7">
        <w:t>.</w:t>
      </w:r>
    </w:p>
    <w:p w:rsidR="007075A7" w:rsidRDefault="007075A7" w:rsidP="00171D34">
      <w:pPr>
        <w:pStyle w:val="ListParagraph"/>
      </w:pPr>
      <w:r>
        <w:t>Elektronska komponenta koja provodi samo u jednom smeru(pri direktnoj polarizaciji).</w:t>
      </w:r>
    </w:p>
    <w:p w:rsidR="007075A7" w:rsidRDefault="007075A7" w:rsidP="00171D34">
      <w:pPr>
        <w:pStyle w:val="ListParagraph"/>
      </w:pPr>
      <w:r>
        <w:t>Koristi se u usmeračima.</w:t>
      </w:r>
    </w:p>
    <w:p w:rsidR="00D41459" w:rsidRDefault="00D41459" w:rsidP="00D41459">
      <w:pPr>
        <w:pStyle w:val="ListParagraph"/>
        <w:numPr>
          <w:ilvl w:val="0"/>
          <w:numId w:val="1"/>
        </w:numPr>
      </w:pPr>
      <w:r>
        <w:t>Nacrtaj simbol diode.</w:t>
      </w:r>
    </w:p>
    <w:p w:rsidR="00D41459" w:rsidRDefault="00D41459" w:rsidP="00D41459">
      <w:pPr>
        <w:pStyle w:val="ListParagraph"/>
      </w:pPr>
      <w:r>
        <w:rPr>
          <w:noProof/>
        </w:rPr>
        <w:drawing>
          <wp:inline distT="0" distB="0" distL="0" distR="0" wp14:anchorId="17859697" wp14:editId="38104CA7">
            <wp:extent cx="309562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459" w:rsidRDefault="007075A7" w:rsidP="00D41459">
      <w:pPr>
        <w:pStyle w:val="ListParagraph"/>
        <w:numPr>
          <w:ilvl w:val="0"/>
          <w:numId w:val="1"/>
        </w:numPr>
      </w:pPr>
      <w:r>
        <w:t>Šta je prag provodjenja?</w:t>
      </w:r>
    </w:p>
    <w:p w:rsidR="007075A7" w:rsidRDefault="007075A7" w:rsidP="007075A7">
      <w:pPr>
        <w:pStyle w:val="ListParagraph"/>
      </w:pPr>
      <w:r>
        <w:t>Napon direktno polarisane diode pri kojem ona  počinje da provodi.</w:t>
      </w:r>
    </w:p>
    <w:p w:rsidR="007075A7" w:rsidRDefault="007075A7" w:rsidP="007075A7">
      <w:pPr>
        <w:pStyle w:val="ListParagraph"/>
        <w:numPr>
          <w:ilvl w:val="0"/>
          <w:numId w:val="1"/>
        </w:numPr>
      </w:pPr>
      <w:r>
        <w:t>Koliki je prag provodjenja Ge i Si diode?</w:t>
      </w:r>
    </w:p>
    <w:p w:rsidR="007075A7" w:rsidRDefault="007075A7" w:rsidP="007075A7">
      <w:pPr>
        <w:pStyle w:val="ListParagraph"/>
      </w:pPr>
      <w:r>
        <w:t>Za Ge diodu je 0,2V, a za Si diodu 0,6V.</w:t>
      </w:r>
    </w:p>
    <w:p w:rsidR="007075A7" w:rsidRDefault="007075A7" w:rsidP="007075A7">
      <w:pPr>
        <w:pStyle w:val="ListParagraph"/>
        <w:numPr>
          <w:ilvl w:val="0"/>
          <w:numId w:val="1"/>
        </w:numPr>
      </w:pPr>
      <w:r>
        <w:t>Šta je probojni napon?</w:t>
      </w:r>
    </w:p>
    <w:p w:rsidR="007075A7" w:rsidRDefault="007075A7" w:rsidP="007075A7">
      <w:pPr>
        <w:pStyle w:val="ListParagraph"/>
      </w:pPr>
      <w:r>
        <w:t>Napon inverzno polarisane diode pri kojem naglo počinje da raste struja kroz diodu.</w:t>
      </w:r>
    </w:p>
    <w:p w:rsidR="007075A7" w:rsidRDefault="007075A7" w:rsidP="007075A7">
      <w:pPr>
        <w:pStyle w:val="ListParagraph"/>
      </w:pPr>
      <w:r>
        <w:t>To je nepoželjna pojava jer tada dioda može postati neupotrebljiva.</w:t>
      </w:r>
    </w:p>
    <w:p w:rsidR="007075A7" w:rsidRDefault="007075A7" w:rsidP="007075A7">
      <w:pPr>
        <w:pStyle w:val="ListParagraph"/>
        <w:numPr>
          <w:ilvl w:val="0"/>
          <w:numId w:val="1"/>
        </w:numPr>
      </w:pPr>
      <w:r>
        <w:t>Šta je Cenerova dioda?</w:t>
      </w:r>
    </w:p>
    <w:p w:rsidR="007075A7" w:rsidRDefault="007075A7" w:rsidP="007075A7">
      <w:pPr>
        <w:pStyle w:val="ListParagraph"/>
      </w:pPr>
      <w:r>
        <w:t>Dioda koja je predvidjena za rad pri inverznoj polarizaciji.</w:t>
      </w:r>
    </w:p>
    <w:p w:rsidR="007075A7" w:rsidRDefault="007075A7" w:rsidP="007075A7">
      <w:pPr>
        <w:pStyle w:val="ListParagraph"/>
      </w:pPr>
      <w:r>
        <w:t>Služi za stabilizaciju napona.</w:t>
      </w:r>
    </w:p>
    <w:p w:rsidR="00590AB6" w:rsidRDefault="00590AB6" w:rsidP="00590AB6">
      <w:pPr>
        <w:pStyle w:val="ListParagraph"/>
        <w:numPr>
          <w:ilvl w:val="0"/>
          <w:numId w:val="1"/>
        </w:numPr>
      </w:pPr>
      <w:r>
        <w:t>Nacrtaj simbol Cenerove diode.</w:t>
      </w:r>
    </w:p>
    <w:p w:rsidR="00590AB6" w:rsidRDefault="00590AB6" w:rsidP="00590AB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143000" cy="485775"/>
            <wp:effectExtent l="0" t="0" r="0" b="0"/>
            <wp:docPr id="5" name="Picture 5" descr="https://upload.wikimedia.org/wikipedia/commons/thumb/7/7f/Zener_diode_symbol.svg/120px-Zener_diod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f/Zener_diode_symbol.svg/120px-Zener_diode_symbol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A7" w:rsidRDefault="007075A7" w:rsidP="007075A7">
      <w:pPr>
        <w:pStyle w:val="ListParagraph"/>
        <w:numPr>
          <w:ilvl w:val="0"/>
          <w:numId w:val="1"/>
        </w:numPr>
      </w:pPr>
      <w:r>
        <w:t>Nacrtaj i objasni  karakteristiku diode?</w:t>
      </w:r>
    </w:p>
    <w:p w:rsidR="00590AB6" w:rsidRDefault="00590AB6" w:rsidP="00590AB6">
      <w:pPr>
        <w:pStyle w:val="ListParagraph"/>
      </w:pPr>
      <w:r>
        <w:rPr>
          <w:noProof/>
        </w:rPr>
        <w:drawing>
          <wp:inline distT="0" distB="0" distL="0" distR="0" wp14:anchorId="166FCA89" wp14:editId="407C0F70">
            <wp:extent cx="3838575" cy="2924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AB6" w:rsidRDefault="00823802" w:rsidP="00823802">
      <w:pPr>
        <w:pStyle w:val="ListParagraph"/>
        <w:numPr>
          <w:ilvl w:val="0"/>
          <w:numId w:val="1"/>
        </w:numPr>
      </w:pPr>
      <w:r>
        <w:t>Nacrtati ulazni i izlazni napon kod jednostranog usmerača.</w:t>
      </w:r>
    </w:p>
    <w:p w:rsidR="00823802" w:rsidRDefault="00823802" w:rsidP="00823802">
      <w:pPr>
        <w:pStyle w:val="ListParagraph"/>
      </w:pPr>
      <w:r>
        <w:rPr>
          <w:noProof/>
        </w:rPr>
        <w:lastRenderedPageBreak/>
        <w:drawing>
          <wp:inline distT="0" distB="0" distL="0" distR="0" wp14:anchorId="5EACF231" wp14:editId="08093CA5">
            <wp:extent cx="4086225" cy="4400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02" w:rsidRDefault="00823802" w:rsidP="00823802">
      <w:pPr>
        <w:pStyle w:val="ListParagraph"/>
        <w:numPr>
          <w:ilvl w:val="0"/>
          <w:numId w:val="1"/>
        </w:numPr>
      </w:pPr>
      <w:r>
        <w:t>Nacrtati  izlazni napon kod dvostranog usmerača.</w:t>
      </w:r>
    </w:p>
    <w:p w:rsidR="00823802" w:rsidRDefault="00823802" w:rsidP="00823802">
      <w:pPr>
        <w:pStyle w:val="ListParagraph"/>
      </w:pPr>
      <w:r>
        <w:rPr>
          <w:noProof/>
        </w:rPr>
        <w:drawing>
          <wp:inline distT="0" distB="0" distL="0" distR="0" wp14:anchorId="00114C8B" wp14:editId="7956DF64">
            <wp:extent cx="3114675" cy="2619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02" w:rsidRDefault="00823802" w:rsidP="00823802">
      <w:pPr>
        <w:pStyle w:val="ListParagraph"/>
        <w:numPr>
          <w:ilvl w:val="0"/>
          <w:numId w:val="1"/>
        </w:numPr>
      </w:pPr>
      <w:r>
        <w:t>U najgrubljoj aproksimaciji diodu možemo smatrati idealnim prekidačkim elementom.</w:t>
      </w:r>
    </w:p>
    <w:p w:rsidR="00823802" w:rsidRDefault="00823802" w:rsidP="00823802">
      <w:pPr>
        <w:pStyle w:val="ListParagraph"/>
      </w:pPr>
      <w:r>
        <w:t>Šta to znači?</w:t>
      </w:r>
    </w:p>
    <w:p w:rsidR="00A65146" w:rsidRDefault="00A65146" w:rsidP="00A65146">
      <w:pPr>
        <w:pStyle w:val="ListParagraph"/>
      </w:pPr>
      <w:r>
        <w:t>K</w:t>
      </w:r>
      <w:r w:rsidR="00823802">
        <w:t xml:space="preserve">ada je dioda direktno polarisana </w:t>
      </w:r>
      <w:r>
        <w:t>=&gt;</w:t>
      </w:r>
      <w:r w:rsidR="00823802">
        <w:t xml:space="preserve"> </w:t>
      </w:r>
      <w:r>
        <w:t>zatvoreni prekidač</w:t>
      </w:r>
    </w:p>
    <w:p w:rsidR="00823802" w:rsidRDefault="00A65146" w:rsidP="00A65146">
      <w:pPr>
        <w:pStyle w:val="ListParagraph"/>
      </w:pPr>
      <w:r>
        <w:t>Kada je dioda inverzno polarisana =&gt; otvoreni prekidač</w:t>
      </w:r>
      <w:bookmarkStart w:id="0" w:name="_GoBack"/>
      <w:bookmarkEnd w:id="0"/>
      <w:r>
        <w:t xml:space="preserve"> </w:t>
      </w:r>
    </w:p>
    <w:p w:rsidR="00823802" w:rsidRDefault="00823802" w:rsidP="00823802">
      <w:pPr>
        <w:pStyle w:val="ListParagraph"/>
      </w:pPr>
    </w:p>
    <w:p w:rsidR="007075A7" w:rsidRDefault="007075A7" w:rsidP="007075A7">
      <w:pPr>
        <w:pStyle w:val="ListParagraph"/>
      </w:pPr>
    </w:p>
    <w:p w:rsidR="00D41459" w:rsidRDefault="00D41459" w:rsidP="00D41459">
      <w:pPr>
        <w:pStyle w:val="ListParagraph"/>
      </w:pPr>
    </w:p>
    <w:p w:rsidR="00041F6D" w:rsidRDefault="00041F6D" w:rsidP="00041F6D">
      <w:pPr>
        <w:pStyle w:val="ListParagraph"/>
      </w:pPr>
    </w:p>
    <w:sectPr w:rsidR="0004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1E5"/>
    <w:multiLevelType w:val="hybridMultilevel"/>
    <w:tmpl w:val="AD763478"/>
    <w:lvl w:ilvl="0" w:tplc="001A27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71989"/>
    <w:multiLevelType w:val="hybridMultilevel"/>
    <w:tmpl w:val="6CA8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D7"/>
    <w:rsid w:val="00041F6D"/>
    <w:rsid w:val="00171D34"/>
    <w:rsid w:val="0024166A"/>
    <w:rsid w:val="002E6283"/>
    <w:rsid w:val="00331AD7"/>
    <w:rsid w:val="00355526"/>
    <w:rsid w:val="00415871"/>
    <w:rsid w:val="00590AB6"/>
    <w:rsid w:val="00645E42"/>
    <w:rsid w:val="007075A7"/>
    <w:rsid w:val="00823802"/>
    <w:rsid w:val="00A65146"/>
    <w:rsid w:val="00D200BC"/>
    <w:rsid w:val="00D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1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1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.wikipedia.org/w/index.php?title=Elektronski_omota%C4%8D&amp;action=edit&amp;redlink=1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sh.wikipedia.org/wiki/Elektron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h.wikipedia.org/wiki/Litiju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2020-11-21T17:55:00Z</dcterms:created>
  <dcterms:modified xsi:type="dcterms:W3CDTF">2020-11-21T21:54:00Z</dcterms:modified>
</cp:coreProperties>
</file>